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w:cs="Century" w:eastAsia="Century" w:hAnsi="Century"/>
          <w:b w:val="0"/>
          <w:i w:val="0"/>
          <w:sz w:val="22"/>
          <w:szCs w:val="22"/>
          <w:vertAlign w:val="baseline"/>
        </w:rPr>
      </w:pPr>
      <w:r w:rsidDel="00000000" w:rsidR="00000000" w:rsidRPr="00000000">
        <w:rPr>
          <w:rFonts w:ascii="Century" w:cs="Century" w:eastAsia="Century" w:hAnsi="Century"/>
          <w:b w:val="1"/>
          <w:i w:val="0"/>
          <w:sz w:val="22"/>
          <w:szCs w:val="22"/>
          <w:vertAlign w:val="baseline"/>
        </w:rPr>
        <w:drawing>
          <wp:inline distB="0" distT="0" distL="114300" distR="114300">
            <wp:extent cx="2254250" cy="125031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4250" cy="1250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w:cs="Century" w:eastAsia="Century" w:hAnsi="Century"/>
          <w:b w:val="0"/>
          <w:i w:val="0"/>
          <w:sz w:val="22"/>
          <w:szCs w:val="22"/>
          <w:vertAlign w:val="baseline"/>
        </w:rPr>
      </w:pPr>
      <w:r w:rsidDel="00000000" w:rsidR="00000000" w:rsidRPr="00000000">
        <w:rPr>
          <w:rFonts w:ascii="Century" w:cs="Century" w:eastAsia="Century" w:hAnsi="Century"/>
          <w:b w:val="1"/>
          <w:i w:val="0"/>
          <w:sz w:val="28"/>
          <w:szCs w:val="28"/>
          <w:vertAlign w:val="baseline"/>
          <w:rtl w:val="0"/>
        </w:rPr>
        <w:t xml:space="preserve">FARM CAMP REGISTRATION FORM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Argos Farm, 1250 Lacey Road, Forked River, NJ 08731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Farm Camp is for </w:t>
      </w:r>
      <w:r w:rsidDel="00000000" w:rsidR="00000000" w:rsidRPr="00000000">
        <w:rPr>
          <w:rFonts w:ascii="Times New Roman" w:cs="Times New Roman" w:eastAsia="Times New Roman" w:hAnsi="Times New Roman"/>
          <w:b w:val="1"/>
          <w:i w:val="0"/>
          <w:sz w:val="24"/>
          <w:szCs w:val="24"/>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- 13yr. olds from 9:00 - 12:00pm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OF 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Camper__________________________________________________________ Male (   ) Female (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Mailing Address____________________________________________________________________________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City_________________________________________________ State___________ Zip Code______________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Phone __________________________________ E-Mail________________________________________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Birth Date ______________________ Age ____________  Height___________   Weight _________________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Emergency 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Relationship to Camper _____________________________ Parents’ Names____________________________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physical and/or emotional limitations, or allergies? __________________________________________________________________________________________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ATTACH A HEALTH CERTIFICATE SIGNED BY A DOCTOR.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note from your child's pediatrician stating that there are no physical limitations and up to date with their vaccinations is needed prior to the first day of camp.  The pediatrician's signature on his/hers prescription pad is sufficient.                     NO need to bring in records of vaccinations or have another physical.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of __________</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0"/>
          <w:i w:val="0"/>
          <w:sz w:val="16"/>
          <w:szCs w:val="16"/>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0"/>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                       ______ $250.00 per week &amp; 50.00 registration/insurance fee- Check#_________ Cash_________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0"/>
          <w:i w:val="0"/>
          <w:sz w:val="22"/>
          <w:szCs w:val="22"/>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0"/>
          <w:i w:val="0"/>
          <w:sz w:val="4"/>
          <w:szCs w:val="4"/>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0"/>
          <w:i w:val="0"/>
          <w:sz w:val="4"/>
          <w:szCs w:val="4"/>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i w:val="0"/>
          <w:sz w:val="4"/>
          <w:szCs w:val="4"/>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0"/>
          <w:sz w:val="22"/>
          <w:szCs w:val="22"/>
          <w:vertAlign w:val="baseline"/>
          <w:rtl w:val="0"/>
        </w:rPr>
        <w:t xml:space="preserve">I understand that $50.00 of the cost of the camp is a non-refundable processing fee in the event of a cancellation.  Argos Farm will not hold a space for any program after 5/1/22 without a 50% deposit.  Full payment is required to hold a spot after 5/2/22.  I understand that 50% of the camp fee, less the $40.00 processing fee, is refundable before May 1, 2022.      I understand there are no refunds given if this registration is cancelled after May 2, 2022, or if my family or child(ren) do not show up on the first day of the program, or if my family or my child(ren) leave the program early for any reason.  There are no cancellations</w:t>
      </w:r>
      <w:r w:rsidDel="00000000" w:rsidR="00000000" w:rsidRPr="00000000">
        <w:rPr>
          <w:rFonts w:ascii="Times New Roman" w:cs="Times New Roman" w:eastAsia="Times New Roman" w:hAnsi="Times New Roman"/>
          <w:i w:val="0"/>
          <w:sz w:val="20"/>
          <w:szCs w:val="20"/>
          <w:vertAlign w:val="baseline"/>
          <w:rtl w:val="0"/>
        </w:rPr>
        <w:t xml:space="preserve">! Please remit checks to: </w:t>
      </w:r>
      <w:r w:rsidDel="00000000" w:rsidR="00000000" w:rsidRPr="00000000">
        <w:rPr>
          <w:rFonts w:ascii="Times New Roman" w:cs="Times New Roman" w:eastAsia="Times New Roman" w:hAnsi="Times New Roman"/>
          <w:b w:val="1"/>
          <w:i w:val="0"/>
          <w:sz w:val="28"/>
          <w:szCs w:val="28"/>
          <w:vertAlign w:val="baseline"/>
          <w:rtl w:val="0"/>
        </w:rPr>
        <w:t xml:space="preserve">SEAD Farming, LLC</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0"/>
          <w:sz w:val="20"/>
          <w:szCs w:val="20"/>
          <w:vertAlign w:val="baselin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0"/>
          <w:sz w:val="20"/>
          <w:szCs w:val="20"/>
          <w:vertAlign w:val="baseline"/>
          <w:rtl w:val="0"/>
        </w:rPr>
        <w:t xml:space="preserve">PARENT/GUARDIAN _____________________________________________________   DATE___________________________</w:t>
      </w:r>
    </w:p>
    <w:p w:rsidR="00000000" w:rsidDel="00000000" w:rsidP="00000000" w:rsidRDefault="00000000" w:rsidRPr="00000000" w14:paraId="0000002A">
      <w:pPr>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0"/>
          <w:sz w:val="24"/>
          <w:szCs w:val="24"/>
          <w:vertAlign w:val="baseline"/>
          <w:rtl w:val="0"/>
        </w:rPr>
        <w:t xml:space="preserve">**Please contact Angela @ 908. 890. 1633 prior to mailing registration to ensure availability.</w:t>
      </w:r>
    </w:p>
    <w:p w:rsidR="00000000" w:rsidDel="00000000" w:rsidP="00000000" w:rsidRDefault="00000000" w:rsidRPr="00000000" w14:paraId="0000002C">
      <w:pPr>
        <w:jc w:val="center"/>
        <w:rPr>
          <w:rFonts w:ascii="Times New Roman" w:cs="Times New Roman" w:eastAsia="Times New Roman" w:hAnsi="Times New Roman"/>
          <w:i w:val="0"/>
          <w:sz w:val="24"/>
          <w:szCs w:val="24"/>
          <w:vertAlign w:val="baseline"/>
        </w:rPr>
      </w:pPr>
      <w:hyperlink r:id="rId8">
        <w:r w:rsidDel="00000000" w:rsidR="00000000" w:rsidRPr="00000000">
          <w:rPr>
            <w:rFonts w:ascii="Times New Roman" w:cs="Times New Roman" w:eastAsia="Times New Roman" w:hAnsi="Times New Roman"/>
            <w:i w:val="0"/>
            <w:color w:val="0563c1"/>
            <w:sz w:val="24"/>
            <w:szCs w:val="24"/>
            <w:u w:val="single"/>
            <w:vertAlign w:val="baseline"/>
            <w:rtl w:val="0"/>
          </w:rPr>
          <w:t xml:space="preserve">www.ARGOSFARM.com</w:t>
        </w:r>
      </w:hyperlink>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0"/>
          <w:sz w:val="24"/>
          <w:szCs w:val="24"/>
          <w:vertAlign w:val="baseline"/>
          <w:rtl w:val="0"/>
        </w:rPr>
        <w:t xml:space="preserve">Campers should bring a bottled water, snack, light lunch, and </w:t>
      </w:r>
    </w:p>
    <w:p w:rsidR="00000000" w:rsidDel="00000000" w:rsidP="00000000" w:rsidRDefault="00000000" w:rsidRPr="00000000" w14:paraId="0000002F">
      <w:pPr>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0"/>
          <w:sz w:val="24"/>
          <w:szCs w:val="24"/>
          <w:vertAlign w:val="baseline"/>
          <w:rtl w:val="0"/>
        </w:rPr>
        <w:t xml:space="preserve">wear long pants, waterproof shoes, sunglasses, hat, sunscreen &amp; bug spray.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siva" w:cs="Corsiva" w:eastAsia="Corsiva" w:hAnsi="Corsiva"/>
        <w:i w:val="1"/>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0"/>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Monotype Corsiva" w:hAnsi="Monotype Corsiva"/>
      <w:i w:val="1"/>
      <w:w w:val="100"/>
      <w:position w:val="-1"/>
      <w:sz w:val="32"/>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bCs w:val="1"/>
      <w:i w:val="0"/>
      <w:iCs w:val="1"/>
      <w:w w:val="100"/>
      <w:position w:val="-1"/>
      <w:sz w:val="24"/>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i w:val="0"/>
      <w:iCs w:val="1"/>
      <w:w w:val="100"/>
      <w:position w:val="-1"/>
      <w:sz w:val="32"/>
      <w:szCs w:val="24"/>
      <w:effect w:val="none"/>
      <w:vertAlign w:val="baseline"/>
      <w:cs w:val="0"/>
      <w:em w:val="none"/>
      <w:lang w:bidi="ar-SA" w:eastAsia="en-US" w:val="en-US"/>
    </w:rPr>
  </w:style>
  <w:style w:type="character" w:styleId="Heading1Char">
    <w:name w:val="Heading 1 Char"/>
    <w:next w:val="Heading1Char"/>
    <w:autoRedefine w:val="0"/>
    <w:hidden w:val="0"/>
    <w:qFormat w:val="0"/>
    <w:rPr>
      <w:b w:val="1"/>
      <w:bCs w:val="1"/>
      <w:iCs w:val="1"/>
      <w:w w:val="100"/>
      <w:position w:val="-1"/>
      <w:sz w:val="24"/>
      <w:szCs w:val="24"/>
      <w:u w:val="single"/>
      <w:effect w:val="none"/>
      <w:vertAlign w:val="baseline"/>
      <w:cs w:val="0"/>
      <w:em w:val="none"/>
      <w:lang/>
    </w:rPr>
  </w:style>
  <w:style w:type="character" w:styleId="BodyTextChar">
    <w:name w:val="Body Text Char"/>
    <w:next w:val="BodyTextChar"/>
    <w:autoRedefine w:val="0"/>
    <w:hidden w:val="0"/>
    <w:qFormat w:val="0"/>
    <w:rPr>
      <w:iCs w:val="1"/>
      <w:w w:val="100"/>
      <w:position w:val="-1"/>
      <w:sz w:val="32"/>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i w:val="0"/>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rgosfar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6br5C7ij8oP96CA3Z73NOljOFg==">AMUW2mVTyOwo/9ARcxmB3Qd0BVQiZUiHa9tKAtsJQ2bXr+xdryEw0+q9TN6cZfd7iJm3tolr2A6pwYEIIMG4dp/d/WgDP4Uctj6HlJuBdavFEvA+KR6gxLw=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2019-01-28T20:54:00Z</dcterms:created>
  <dc:creator>martin</dc:creator>
</cp:coreProperties>
</file>

<file path=docProps/custom.xml><?xml version="1.0" encoding="utf-8"?>
<Properties xmlns="http://schemas.openxmlformats.org/officeDocument/2006/custom-properties" xmlns:vt="http://schemas.openxmlformats.org/officeDocument/2006/docPropsVTypes"/>
</file>